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ind w:hanging="0" w:left="0" w:right="0"/>
        <w:jc w:val="left"/>
        <w:rPr>
          <w:rFonts w:ascii="sans-serif" w:hAnsi="sans-serif"/>
        </w:rPr>
      </w:pPr>
      <w:r>
        <w:rPr>
          <w:rFonts w:ascii="sans-serif" w:hAnsi="sans-serif"/>
          <w:b/>
          <w:sz w:val="72"/>
        </w:rPr>
        <w:t>Matthias E. Johnson</w:t>
      </w:r>
      <w:r>
        <w:rPr>
          <w:rFonts w:ascii="sans-serif" w:hAnsi="sans-serif"/>
        </w:rPr>
        <w:br/>
      </w:r>
      <w:hyperlink r:id="rId2">
        <w:r>
          <w:rPr>
            <w:rStyle w:val="Hyperlink"/>
            <w:rFonts w:ascii="sans-serif" w:hAnsi="sans-serif"/>
          </w:rPr>
          <w:t>matthias@opennomad.com</w:t>
        </w:r>
      </w:hyperlink>
      <w:r>
        <w:rPr>
          <w:rFonts w:ascii="sans-serif" w:hAnsi="sans-serif"/>
        </w:rPr>
        <w:br/>
      </w:r>
      <w:hyperlink r:id="rId3">
        <w:r>
          <w:rPr>
            <w:rStyle w:val="Hyperlink"/>
            <w:rFonts w:ascii="sans-serif" w:hAnsi="sans-serif"/>
          </w:rPr>
          <w:t>https://opennomad.com/</w:t>
        </w:r>
      </w:hyperlink>
    </w:p>
    <w:p>
      <w:pPr>
        <w:pStyle w:val="Heading2"/>
        <w:bidi w:val="0"/>
        <w:ind w:hanging="0" w:left="0" w:right="0"/>
        <w:jc w:val="left"/>
        <w:rPr>
          <w:rFonts w:ascii="sans-serif" w:hAnsi="sans-serif"/>
        </w:rPr>
      </w:pPr>
      <w:bookmarkStart w:id="0" w:name="sec1"/>
      <w:bookmarkEnd w:id="0"/>
      <w:r>
        <w:rPr>
          <w:rFonts w:ascii="sans-serif" w:hAnsi="sans-serif"/>
        </w:rPr>
        <w:t>Objective</w:t>
      </w:r>
    </w:p>
    <w:p>
      <w:pPr>
        <w:pStyle w:val="BodyText"/>
        <w:bidi w:val="0"/>
        <w:ind w:hanging="0" w:left="0" w:right="0"/>
        <w:jc w:val="left"/>
        <w:rPr>
          <w:rFonts w:ascii="sans-serif" w:hAnsi="sans-serif"/>
        </w:rPr>
      </w:pPr>
      <w:r>
        <w:rPr>
          <w:rFonts w:ascii="sans-serif" w:hAnsi="sans-serif"/>
        </w:rPr>
        <w:t>I thrive working on interesting problems of scale and complexity. I desire to build platforms that matter and leverage modern technologies with a focus on simplicity and high degrees of automation.</w:t>
      </w:r>
    </w:p>
    <w:p>
      <w:pPr>
        <w:pStyle w:val="Heading2"/>
        <w:bidi w:val="0"/>
        <w:ind w:hanging="0" w:left="0" w:right="0"/>
        <w:jc w:val="left"/>
        <w:rPr>
          <w:rFonts w:ascii="sans-serif" w:hAnsi="sans-serif"/>
        </w:rPr>
      </w:pPr>
      <w:bookmarkStart w:id="1" w:name="sec2"/>
      <w:bookmarkEnd w:id="1"/>
      <w:r>
        <w:rPr>
          <w:rFonts w:ascii="sans-serif" w:hAnsi="sans-serif"/>
        </w:rPr>
        <w:t>Experience</w:t>
      </w:r>
    </w:p>
    <w:p>
      <w:pPr>
        <w:pStyle w:val="ListHeadingdt-description"/>
        <w:bidi w:val="0"/>
        <w:ind w:hanging="0" w:left="0" w:right="0"/>
        <w:jc w:val="left"/>
        <w:rPr/>
      </w:pPr>
      <w:hyperlink r:id="rId4">
        <w:bookmarkStart w:id="2" w:name="EXP"/>
        <w:bookmarkEnd w:id="2"/>
        <w:r>
          <w:rPr>
            <w:rStyle w:val="Hyperlink"/>
            <w:rFonts w:ascii="sans-serif" w:hAnsi="sans-serif"/>
            <w:b/>
          </w:rPr>
          <w:t>Independent DevOps and Cloud consultant</w:t>
        </w:r>
      </w:hyperlink>
    </w:p>
    <w:p>
      <w:pPr>
        <w:pStyle w:val="ListContentsdd-description"/>
        <w:bidi w:val="0"/>
        <w:ind w:hanging="0" w:left="567" w:right="0"/>
        <w:jc w:val="left"/>
        <w:rPr/>
      </w:pPr>
      <w:r>
        <w:rPr>
          <w:rFonts w:ascii="sans-serif" w:hAnsi="sans-serif"/>
          <w:sz w:val="24"/>
        </w:rPr>
        <w:t>10/2015 - present</w:t>
      </w:r>
      <w:r>
        <w:rPr/>
        <w:t xml:space="preserve"> </w:t>
      </w:r>
    </w:p>
    <w:p>
      <w:pPr>
        <w:pStyle w:val="ListContentsdd-description"/>
        <w:numPr>
          <w:ilvl w:val="0"/>
          <w:numId w:val="1"/>
        </w:numPr>
        <w:tabs>
          <w:tab w:val="clear" w:pos="1134"/>
          <w:tab w:val="left" w:pos="1276" w:leader="none"/>
        </w:tabs>
        <w:bidi w:val="0"/>
        <w:ind w:hanging="283" w:left="1276" w:right="0"/>
        <w:jc w:val="left"/>
        <w:rPr>
          <w:rFonts w:ascii="sans-serif" w:hAnsi="sans-serif"/>
        </w:rPr>
      </w:pPr>
      <w:r>
        <w:rPr>
          <w:rFonts w:ascii="sans-serif" w:hAnsi="sans-serif"/>
          <w:b/>
        </w:rPr>
        <w:t>General Consulting</w:t>
      </w:r>
    </w:p>
    <w:p>
      <w:pPr>
        <w:pStyle w:val="ListContentsdd-description"/>
        <w:numPr>
          <w:ilvl w:val="0"/>
          <w:numId w:val="1"/>
        </w:numPr>
        <w:tabs>
          <w:tab w:val="clear" w:pos="1134"/>
          <w:tab w:val="left" w:pos="1276" w:leader="none"/>
        </w:tabs>
        <w:bidi w:val="0"/>
        <w:ind w:hanging="283" w:left="1276" w:right="0"/>
        <w:jc w:val="left"/>
        <w:rPr>
          <w:rFonts w:ascii="sans-serif" w:hAnsi="sans-serif"/>
        </w:rPr>
      </w:pPr>
      <w:r>
        <w:rPr>
          <w:rFonts w:ascii="sans-serif" w:hAnsi="sans-serif"/>
          <w:b/>
        </w:rPr>
        <w:t>Environment Deep Dives and Reviews</w:t>
      </w:r>
    </w:p>
    <w:p>
      <w:pPr>
        <w:pStyle w:val="ListContentsdd-description"/>
        <w:numPr>
          <w:ilvl w:val="0"/>
          <w:numId w:val="1"/>
        </w:numPr>
        <w:tabs>
          <w:tab w:val="clear" w:pos="1134"/>
          <w:tab w:val="left" w:pos="1276" w:leader="none"/>
        </w:tabs>
        <w:bidi w:val="0"/>
        <w:ind w:hanging="283" w:left="1276" w:right="0"/>
        <w:jc w:val="left"/>
        <w:rPr>
          <w:rFonts w:ascii="sans-serif" w:hAnsi="sans-serif"/>
        </w:rPr>
      </w:pPr>
      <w:r>
        <w:rPr>
          <w:rFonts w:ascii="sans-serif" w:hAnsi="sans-serif"/>
          <w:b/>
        </w:rPr>
        <w:t>Performance and Stability improvements</w:t>
      </w:r>
    </w:p>
    <w:p>
      <w:pPr>
        <w:pStyle w:val="ListContentsdd-description"/>
        <w:numPr>
          <w:ilvl w:val="0"/>
          <w:numId w:val="1"/>
        </w:numPr>
        <w:tabs>
          <w:tab w:val="clear" w:pos="1134"/>
          <w:tab w:val="left" w:pos="1276" w:leader="none"/>
        </w:tabs>
        <w:bidi w:val="0"/>
        <w:ind w:hanging="283" w:left="1276" w:right="0"/>
        <w:jc w:val="left"/>
        <w:rPr>
          <w:rFonts w:ascii="sans-serif" w:hAnsi="sans-serif"/>
        </w:rPr>
      </w:pPr>
      <w:r>
        <w:rPr>
          <w:rFonts w:ascii="sans-serif" w:hAnsi="sans-serif"/>
          <w:b/>
        </w:rPr>
        <w:t>CI/CD implementation</w:t>
      </w:r>
    </w:p>
    <w:p>
      <w:pPr>
        <w:pStyle w:val="ListHeadingdt-description"/>
        <w:bidi w:val="0"/>
        <w:ind w:hanging="0" w:left="0" w:right="0"/>
        <w:jc w:val="left"/>
        <w:rPr/>
      </w:pPr>
      <w:r>
        <w:rPr>
          <w:rFonts w:ascii="sans-serif" w:hAnsi="sans-serif"/>
          <w:b/>
        </w:rPr>
        <w:t xml:space="preserve">Site Reliability Engineering Architect - </w:t>
      </w:r>
      <w:hyperlink r:id="rId5">
        <w:r>
          <w:rPr>
            <w:rStyle w:val="Hyperlink"/>
            <w:rFonts w:ascii="sans-serif" w:hAnsi="sans-serif"/>
            <w:b/>
          </w:rPr>
          <w:t>ReactiveOps</w:t>
        </w:r>
      </w:hyperlink>
    </w:p>
    <w:p>
      <w:pPr>
        <w:pStyle w:val="ListContentsdd-description"/>
        <w:bidi w:val="0"/>
        <w:ind w:hanging="0" w:left="567" w:right="0"/>
        <w:jc w:val="left"/>
        <w:rPr/>
      </w:pPr>
      <w:r>
        <w:rPr>
          <w:rFonts w:ascii="sans-serif" w:hAnsi="sans-serif"/>
          <w:sz w:val="24"/>
        </w:rPr>
        <w:t>10/2015 - 12/2017</w:t>
      </w:r>
      <w:r>
        <w:rPr/>
        <w:t xml:space="preserve"> </w:t>
      </w:r>
    </w:p>
    <w:p>
      <w:pPr>
        <w:pStyle w:val="ListContentsdd-description"/>
        <w:numPr>
          <w:ilvl w:val="0"/>
          <w:numId w:val="2"/>
        </w:numPr>
        <w:tabs>
          <w:tab w:val="clear" w:pos="1134"/>
          <w:tab w:val="left" w:pos="1276" w:leader="none"/>
        </w:tabs>
        <w:bidi w:val="0"/>
        <w:ind w:hanging="283" w:left="1276" w:right="0"/>
        <w:jc w:val="left"/>
        <w:rPr>
          <w:rFonts w:ascii="sans-serif" w:hAnsi="sans-serif"/>
        </w:rPr>
      </w:pPr>
      <w:r>
        <w:rPr>
          <w:rFonts w:ascii="sans-serif" w:hAnsi="sans-serif"/>
          <w:b/>
        </w:rPr>
        <w:t>Client Consulting</w:t>
      </w:r>
    </w:p>
    <w:p>
      <w:pPr>
        <w:pStyle w:val="ListContentsdd-description"/>
        <w:numPr>
          <w:ilvl w:val="0"/>
          <w:numId w:val="2"/>
        </w:numPr>
        <w:tabs>
          <w:tab w:val="clear" w:pos="1134"/>
          <w:tab w:val="left" w:pos="1276" w:leader="none"/>
        </w:tabs>
        <w:bidi w:val="0"/>
        <w:ind w:hanging="283" w:left="1276" w:right="0"/>
        <w:jc w:val="left"/>
        <w:rPr>
          <w:rFonts w:ascii="sans-serif" w:hAnsi="sans-serif"/>
        </w:rPr>
      </w:pPr>
      <w:r>
        <w:rPr>
          <w:rFonts w:ascii="sans-serif" w:hAnsi="sans-serif"/>
          <w:b/>
        </w:rPr>
        <w:t>Development</w:t>
      </w:r>
    </w:p>
    <w:p>
      <w:pPr>
        <w:pStyle w:val="ListHeadingdt-description"/>
        <w:bidi w:val="0"/>
        <w:ind w:hanging="0" w:left="0" w:right="0"/>
        <w:jc w:val="left"/>
        <w:rPr/>
      </w:pPr>
      <w:r>
        <w:rPr>
          <w:rFonts w:ascii="sans-serif" w:hAnsi="sans-serif"/>
          <w:b/>
        </w:rPr>
        <w:t xml:space="preserve">DevOps Manager/Lead/Architect (title/role change) - </w:t>
      </w:r>
      <w:hyperlink r:id="rId6">
        <w:r>
          <w:rPr>
            <w:rStyle w:val="Hyperlink"/>
            <w:rFonts w:ascii="sans-serif" w:hAnsi="sans-serif"/>
            <w:b/>
          </w:rPr>
          <w:t>Catalyst Repository Systems</w:t>
        </w:r>
      </w:hyperlink>
    </w:p>
    <w:p>
      <w:pPr>
        <w:pStyle w:val="ListContentsdd-description"/>
        <w:bidi w:val="0"/>
        <w:ind w:hanging="0" w:left="567" w:right="0"/>
        <w:jc w:val="left"/>
        <w:rPr/>
      </w:pPr>
      <w:r>
        <w:rPr>
          <w:rFonts w:ascii="sans-serif" w:hAnsi="sans-serif"/>
          <w:sz w:val="24"/>
        </w:rPr>
        <w:t>1/2012 - 10/2015</w:t>
      </w:r>
      <w:r>
        <w:rPr/>
        <w:t xml:space="preserve"> </w:t>
      </w:r>
    </w:p>
    <w:p>
      <w:pPr>
        <w:pStyle w:val="ListContentsdd-description"/>
        <w:numPr>
          <w:ilvl w:val="0"/>
          <w:numId w:val="3"/>
        </w:numPr>
        <w:tabs>
          <w:tab w:val="clear" w:pos="1134"/>
          <w:tab w:val="left" w:pos="1276" w:leader="none"/>
        </w:tabs>
        <w:bidi w:val="0"/>
        <w:ind w:hanging="283" w:left="1276" w:right="0"/>
        <w:jc w:val="left"/>
        <w:rPr>
          <w:rFonts w:ascii="sans-serif" w:hAnsi="sans-serif"/>
        </w:rPr>
      </w:pPr>
      <w:r>
        <w:rPr>
          <w:rFonts w:ascii="sans-serif" w:hAnsi="sans-serif"/>
          <w:b/>
        </w:rPr>
        <w:t>Architecture and Design</w:t>
      </w:r>
    </w:p>
    <w:p>
      <w:pPr>
        <w:pStyle w:val="ListContentsdd-description"/>
        <w:numPr>
          <w:ilvl w:val="0"/>
          <w:numId w:val="3"/>
        </w:numPr>
        <w:tabs>
          <w:tab w:val="clear" w:pos="1134"/>
          <w:tab w:val="left" w:pos="1276" w:leader="none"/>
        </w:tabs>
        <w:bidi w:val="0"/>
        <w:ind w:hanging="283" w:left="1276" w:right="0"/>
        <w:jc w:val="left"/>
        <w:rPr>
          <w:rFonts w:ascii="sans-serif" w:hAnsi="sans-serif"/>
        </w:rPr>
      </w:pPr>
      <w:r>
        <w:rPr>
          <w:rFonts w:ascii="sans-serif" w:hAnsi="sans-serif"/>
          <w:b/>
        </w:rPr>
        <w:t>Development</w:t>
      </w:r>
    </w:p>
    <w:p>
      <w:pPr>
        <w:pStyle w:val="ListContentsdd-description"/>
        <w:numPr>
          <w:ilvl w:val="0"/>
          <w:numId w:val="3"/>
        </w:numPr>
        <w:tabs>
          <w:tab w:val="clear" w:pos="1134"/>
          <w:tab w:val="left" w:pos="1276" w:leader="none"/>
        </w:tabs>
        <w:bidi w:val="0"/>
        <w:ind w:hanging="283" w:left="1276" w:right="0"/>
        <w:jc w:val="left"/>
        <w:rPr>
          <w:rFonts w:ascii="sans-serif" w:hAnsi="sans-serif"/>
        </w:rPr>
      </w:pPr>
      <w:r>
        <w:rPr>
          <w:rFonts w:ascii="sans-serif" w:hAnsi="sans-serif"/>
          <w:b/>
        </w:rPr>
        <w:t>Automation</w:t>
      </w:r>
    </w:p>
    <w:p>
      <w:pPr>
        <w:pStyle w:val="ListContentsdd-description"/>
        <w:numPr>
          <w:ilvl w:val="0"/>
          <w:numId w:val="3"/>
        </w:numPr>
        <w:tabs>
          <w:tab w:val="clear" w:pos="1134"/>
          <w:tab w:val="left" w:pos="1276" w:leader="none"/>
        </w:tabs>
        <w:bidi w:val="0"/>
        <w:ind w:hanging="283" w:left="1276" w:right="0"/>
        <w:jc w:val="left"/>
        <w:rPr>
          <w:rFonts w:ascii="sans-serif" w:hAnsi="sans-serif"/>
        </w:rPr>
      </w:pPr>
      <w:r>
        <w:rPr>
          <w:rFonts w:ascii="sans-serif" w:hAnsi="sans-serif"/>
          <w:b/>
        </w:rPr>
        <w:t>Monitoring and Reporting</w:t>
      </w:r>
    </w:p>
    <w:p>
      <w:pPr>
        <w:pStyle w:val="ListContentsdd-description"/>
        <w:numPr>
          <w:ilvl w:val="0"/>
          <w:numId w:val="3"/>
        </w:numPr>
        <w:tabs>
          <w:tab w:val="clear" w:pos="1134"/>
          <w:tab w:val="left" w:pos="1276" w:leader="none"/>
        </w:tabs>
        <w:bidi w:val="0"/>
        <w:ind w:hanging="283" w:left="1276" w:right="0"/>
        <w:jc w:val="left"/>
        <w:rPr>
          <w:rFonts w:ascii="sans-serif" w:hAnsi="sans-serif"/>
        </w:rPr>
      </w:pPr>
      <w:r>
        <w:rPr>
          <w:rFonts w:ascii="sans-serif" w:hAnsi="sans-serif"/>
          <w:b/>
        </w:rPr>
        <w:t>Management ...</w:t>
      </w:r>
    </w:p>
    <w:p>
      <w:pPr>
        <w:pStyle w:val="ListHeadingdt-description"/>
        <w:bidi w:val="0"/>
        <w:ind w:hanging="0" w:left="0" w:right="0"/>
        <w:jc w:val="left"/>
        <w:rPr/>
      </w:pPr>
      <w:r>
        <w:rPr>
          <w:rFonts w:ascii="sans-serif" w:hAnsi="sans-serif"/>
          <w:b/>
        </w:rPr>
        <w:t xml:space="preserve">Search Engine Architect / Manager of Search Team - </w:t>
      </w:r>
      <w:hyperlink r:id="rId7">
        <w:r>
          <w:rPr>
            <w:rStyle w:val="Hyperlink"/>
            <w:rFonts w:ascii="sans-serif" w:hAnsi="sans-serif"/>
            <w:b/>
          </w:rPr>
          <w:t>Catalyst Repository Systems</w:t>
        </w:r>
      </w:hyperlink>
    </w:p>
    <w:p>
      <w:pPr>
        <w:pStyle w:val="ListContentsdd-description"/>
        <w:bidi w:val="0"/>
        <w:ind w:hanging="0" w:left="567" w:right="0"/>
        <w:jc w:val="left"/>
        <w:rPr/>
      </w:pPr>
      <w:r>
        <w:rPr>
          <w:rFonts w:ascii="sans-serif" w:hAnsi="sans-serif"/>
          <w:sz w:val="24"/>
        </w:rPr>
        <w:t>7/2007 - 8/2013</w:t>
      </w:r>
      <w:r>
        <w:rPr/>
        <w:t xml:space="preserve"> </w:t>
      </w:r>
    </w:p>
    <w:p>
      <w:pPr>
        <w:pStyle w:val="ListContentsdd-description"/>
        <w:numPr>
          <w:ilvl w:val="0"/>
          <w:numId w:val="4"/>
        </w:numPr>
        <w:tabs>
          <w:tab w:val="clear" w:pos="1134"/>
          <w:tab w:val="left" w:pos="1276" w:leader="none"/>
        </w:tabs>
        <w:bidi w:val="0"/>
        <w:spacing w:before="0" w:after="283"/>
        <w:ind w:hanging="283" w:left="1276" w:right="0"/>
        <w:jc w:val="left"/>
        <w:rPr>
          <w:rFonts w:ascii="sans-serif" w:hAnsi="sans-serif"/>
        </w:rPr>
      </w:pPr>
      <w:r>
        <w:rPr>
          <w:rFonts w:ascii="sans-serif" w:hAnsi="sans-serif"/>
          <w:b/>
        </w:rPr>
        <w:t>Search Engine Architect</w:t>
      </w:r>
    </w:p>
    <w:p>
      <w:pPr>
        <w:pStyle w:val="ListContentsdd-description"/>
        <w:numPr>
          <w:ilvl w:val="0"/>
          <w:numId w:val="4"/>
        </w:numPr>
        <w:tabs>
          <w:tab w:val="clear" w:pos="1134"/>
          <w:tab w:val="left" w:pos="1276" w:leader="none"/>
        </w:tabs>
        <w:bidi w:val="0"/>
        <w:spacing w:before="0" w:after="283"/>
        <w:ind w:hanging="283" w:left="1276" w:right="0"/>
        <w:jc w:val="left"/>
        <w:rPr>
          <w:rFonts w:ascii="sans-serif" w:hAnsi="sans-serif"/>
        </w:rPr>
      </w:pPr>
      <w:r>
        <w:rPr>
          <w:rFonts w:ascii="sans-serif" w:hAnsi="sans-serif"/>
          <w:b/>
        </w:rPr>
        <w:t>Monitoring and Reporting</w:t>
      </w:r>
    </w:p>
    <w:p>
      <w:pPr>
        <w:pStyle w:val="ListContentsdd-description"/>
        <w:numPr>
          <w:ilvl w:val="0"/>
          <w:numId w:val="4"/>
        </w:numPr>
        <w:tabs>
          <w:tab w:val="clear" w:pos="1134"/>
          <w:tab w:val="left" w:pos="1276" w:leader="none"/>
        </w:tabs>
        <w:bidi w:val="0"/>
        <w:spacing w:before="0" w:after="283"/>
        <w:ind w:hanging="283" w:left="1276" w:right="0"/>
        <w:jc w:val="left"/>
        <w:rPr>
          <w:rFonts w:ascii="sans-serif" w:hAnsi="sans-serif"/>
        </w:rPr>
      </w:pPr>
      <w:r>
        <w:rPr>
          <w:rFonts w:ascii="sans-serif" w:hAnsi="sans-serif"/>
          <w:b/>
        </w:rPr>
        <w:t>Automation</w:t>
      </w:r>
    </w:p>
    <w:p>
      <w:pPr>
        <w:pStyle w:val="ListContentsdd-description"/>
        <w:numPr>
          <w:ilvl w:val="0"/>
          <w:numId w:val="4"/>
        </w:numPr>
        <w:tabs>
          <w:tab w:val="clear" w:pos="1134"/>
          <w:tab w:val="left" w:pos="1276" w:leader="none"/>
        </w:tabs>
        <w:bidi w:val="0"/>
        <w:spacing w:before="0" w:after="283"/>
        <w:ind w:hanging="283" w:left="1276" w:right="0"/>
        <w:jc w:val="left"/>
        <w:rPr>
          <w:rFonts w:ascii="sans-serif" w:hAnsi="sans-serif"/>
        </w:rPr>
      </w:pPr>
      <w:r>
        <w:rPr>
          <w:rFonts w:ascii="sans-serif" w:hAnsi="sans-serif"/>
          <w:b/>
        </w:rPr>
        <w:t>Capacity Planning</w:t>
      </w:r>
    </w:p>
    <w:p>
      <w:pPr>
        <w:pStyle w:val="ListContentsdd-description"/>
        <w:numPr>
          <w:ilvl w:val="0"/>
          <w:numId w:val="4"/>
        </w:numPr>
        <w:tabs>
          <w:tab w:val="clear" w:pos="1134"/>
          <w:tab w:val="left" w:pos="1276" w:leader="none"/>
        </w:tabs>
        <w:bidi w:val="0"/>
        <w:spacing w:before="0" w:after="283"/>
        <w:ind w:hanging="283" w:left="1276" w:right="0"/>
        <w:jc w:val="left"/>
        <w:rPr>
          <w:rFonts w:ascii="sans-serif" w:hAnsi="sans-serif"/>
        </w:rPr>
      </w:pPr>
      <w:r>
        <w:rPr>
          <w:rFonts w:ascii="sans-serif" w:hAnsi="sans-serif"/>
          <w:b/>
        </w:rPr>
        <w:t>Supervision and Management</w:t>
      </w:r>
    </w:p>
    <w:p>
      <w:pPr>
        <w:pStyle w:val="ListHeadingdt-description"/>
        <w:bidi w:val="0"/>
        <w:ind w:hanging="0" w:left="0" w:right="0"/>
        <w:jc w:val="left"/>
        <w:rPr/>
      </w:pPr>
      <w:r>
        <w:rPr>
          <w:rFonts w:ascii="sans-serif" w:hAnsi="sans-serif"/>
          <w:b/>
        </w:rPr>
        <w:t xml:space="preserve">Manager of Linux Enterprise Hosting (title/role change) - </w:t>
      </w:r>
      <w:hyperlink r:id="rId8">
        <w:r>
          <w:rPr>
            <w:rStyle w:val="Hyperlink"/>
            <w:rFonts w:ascii="sans-serif" w:hAnsi="sans-serif"/>
            <w:b/>
          </w:rPr>
          <w:t>ViaWest, Inc.</w:t>
        </w:r>
      </w:hyperlink>
    </w:p>
    <w:p>
      <w:pPr>
        <w:pStyle w:val="ListContentsdd-description"/>
        <w:bidi w:val="0"/>
        <w:ind w:hanging="0" w:left="567" w:right="0"/>
        <w:jc w:val="left"/>
        <w:rPr/>
      </w:pPr>
      <w:r>
        <w:rPr>
          <w:rFonts w:ascii="sans-serif" w:hAnsi="sans-serif"/>
          <w:sz w:val="24"/>
        </w:rPr>
        <w:t>3/2007 - 7/2007</w:t>
      </w:r>
      <w:r>
        <w:rPr/>
        <w:t xml:space="preserve"> </w:t>
      </w:r>
    </w:p>
    <w:p>
      <w:pPr>
        <w:pStyle w:val="ListContentsdd-description"/>
        <w:numPr>
          <w:ilvl w:val="0"/>
          <w:numId w:val="5"/>
        </w:numPr>
        <w:tabs>
          <w:tab w:val="clear" w:pos="1134"/>
          <w:tab w:val="left" w:pos="1276" w:leader="none"/>
        </w:tabs>
        <w:bidi w:val="0"/>
        <w:ind w:hanging="283" w:left="1276" w:right="0"/>
        <w:jc w:val="left"/>
        <w:rPr>
          <w:rFonts w:ascii="sans-serif" w:hAnsi="sans-serif"/>
        </w:rPr>
      </w:pPr>
      <w:r>
        <w:rPr>
          <w:rFonts w:ascii="sans-serif" w:hAnsi="sans-serif"/>
          <w:b/>
        </w:rPr>
        <w:t>Linux Architect</w:t>
      </w:r>
    </w:p>
    <w:p>
      <w:pPr>
        <w:pStyle w:val="ListContentsdd-description"/>
        <w:numPr>
          <w:ilvl w:val="0"/>
          <w:numId w:val="5"/>
        </w:numPr>
        <w:tabs>
          <w:tab w:val="clear" w:pos="1134"/>
          <w:tab w:val="left" w:pos="1276" w:leader="none"/>
        </w:tabs>
        <w:bidi w:val="0"/>
        <w:spacing w:before="0" w:after="283"/>
        <w:ind w:hanging="283" w:left="1276" w:right="0"/>
        <w:jc w:val="left"/>
        <w:rPr>
          <w:rFonts w:ascii="sans-serif" w:hAnsi="sans-serif"/>
        </w:rPr>
      </w:pPr>
      <w:r>
        <w:rPr>
          <w:rFonts w:ascii="sans-serif" w:hAnsi="sans-serif"/>
          <w:b/>
        </w:rPr>
        <w:t>Product Development and Planning</w:t>
      </w:r>
    </w:p>
    <w:p>
      <w:pPr>
        <w:pStyle w:val="ListContentsdd-description"/>
        <w:numPr>
          <w:ilvl w:val="0"/>
          <w:numId w:val="5"/>
        </w:numPr>
        <w:tabs>
          <w:tab w:val="clear" w:pos="1134"/>
          <w:tab w:val="left" w:pos="1276" w:leader="none"/>
        </w:tabs>
        <w:bidi w:val="0"/>
        <w:spacing w:before="0" w:after="283"/>
        <w:ind w:hanging="283" w:left="1276" w:right="0"/>
        <w:jc w:val="left"/>
        <w:rPr>
          <w:rFonts w:ascii="sans-serif" w:hAnsi="sans-serif"/>
        </w:rPr>
      </w:pPr>
      <w:r>
        <w:rPr>
          <w:rFonts w:ascii="sans-serif" w:hAnsi="sans-serif"/>
          <w:b/>
        </w:rPr>
        <w:t>Project Management</w:t>
      </w:r>
    </w:p>
    <w:p>
      <w:pPr>
        <w:pStyle w:val="ListContentsdd-description"/>
        <w:numPr>
          <w:ilvl w:val="0"/>
          <w:numId w:val="5"/>
        </w:numPr>
        <w:tabs>
          <w:tab w:val="clear" w:pos="1134"/>
          <w:tab w:val="left" w:pos="1276" w:leader="none"/>
        </w:tabs>
        <w:bidi w:val="0"/>
        <w:ind w:hanging="283" w:left="1276" w:right="0"/>
        <w:jc w:val="left"/>
        <w:rPr>
          <w:rFonts w:ascii="sans-serif" w:hAnsi="sans-serif"/>
        </w:rPr>
      </w:pPr>
      <w:r>
        <w:rPr>
          <w:rFonts w:ascii="sans-serif" w:hAnsi="sans-serif"/>
          <w:b/>
        </w:rPr>
        <w:t>Tier 3 support</w:t>
      </w:r>
    </w:p>
    <w:p>
      <w:pPr>
        <w:pStyle w:val="ListContentsdd-description"/>
        <w:numPr>
          <w:ilvl w:val="0"/>
          <w:numId w:val="5"/>
        </w:numPr>
        <w:tabs>
          <w:tab w:val="clear" w:pos="1134"/>
          <w:tab w:val="left" w:pos="1276" w:leader="none"/>
        </w:tabs>
        <w:bidi w:val="0"/>
        <w:ind w:hanging="283" w:left="1276" w:right="0"/>
        <w:jc w:val="left"/>
        <w:rPr>
          <w:rFonts w:ascii="sans-serif" w:hAnsi="sans-serif"/>
        </w:rPr>
      </w:pPr>
      <w:r>
        <w:rPr>
          <w:rFonts w:ascii="sans-serif" w:hAnsi="sans-serif"/>
          <w:b/>
        </w:rPr>
        <w:t>Mentoring</w:t>
      </w:r>
    </w:p>
    <w:p>
      <w:pPr>
        <w:pStyle w:val="ListHeadingdt-description"/>
        <w:bidi w:val="0"/>
        <w:ind w:hanging="0" w:left="0" w:right="0"/>
        <w:jc w:val="left"/>
        <w:rPr/>
      </w:pPr>
      <w:r>
        <w:rPr>
          <w:rFonts w:ascii="sans-serif" w:hAnsi="sans-serif"/>
          <w:b/>
        </w:rPr>
        <w:t xml:space="preserve">Manager of Technical Operations (title/role change) - </w:t>
      </w:r>
      <w:hyperlink r:id="rId9">
        <w:r>
          <w:rPr>
            <w:rStyle w:val="Hyperlink"/>
            <w:rFonts w:ascii="sans-serif" w:hAnsi="sans-serif"/>
            <w:b/>
          </w:rPr>
          <w:t>ViaWest, Inc.</w:t>
        </w:r>
      </w:hyperlink>
    </w:p>
    <w:p>
      <w:pPr>
        <w:pStyle w:val="ListContentsdd-description"/>
        <w:bidi w:val="0"/>
        <w:ind w:hanging="0" w:left="567" w:right="0"/>
        <w:jc w:val="left"/>
        <w:rPr/>
      </w:pPr>
      <w:r>
        <w:rPr>
          <w:rFonts w:ascii="sans-serif" w:hAnsi="sans-serif"/>
          <w:sz w:val="24"/>
        </w:rPr>
        <w:t>6/2006 - 3/2007</w:t>
      </w:r>
      <w:r>
        <w:rPr/>
        <w:t xml:space="preserve"> </w:t>
      </w:r>
    </w:p>
    <w:p>
      <w:pPr>
        <w:pStyle w:val="ListContentsdd-description"/>
        <w:numPr>
          <w:ilvl w:val="0"/>
          <w:numId w:val="6"/>
        </w:numPr>
        <w:tabs>
          <w:tab w:val="clear" w:pos="1134"/>
          <w:tab w:val="left" w:pos="1276" w:leader="none"/>
        </w:tabs>
        <w:bidi w:val="0"/>
        <w:ind w:hanging="283" w:left="1276" w:right="0"/>
        <w:jc w:val="left"/>
        <w:rPr>
          <w:rFonts w:ascii="sans-serif" w:hAnsi="sans-serif"/>
        </w:rPr>
      </w:pPr>
      <w:r>
        <w:rPr>
          <w:rFonts w:ascii="sans-serif" w:hAnsi="sans-serif"/>
          <w:b/>
        </w:rPr>
        <w:t>Management of Senior Technical Customer Support Team</w:t>
      </w:r>
    </w:p>
    <w:p>
      <w:pPr>
        <w:pStyle w:val="ListContentsdd-description"/>
        <w:numPr>
          <w:ilvl w:val="0"/>
          <w:numId w:val="6"/>
        </w:numPr>
        <w:tabs>
          <w:tab w:val="clear" w:pos="1134"/>
          <w:tab w:val="left" w:pos="1276" w:leader="none"/>
        </w:tabs>
        <w:bidi w:val="0"/>
        <w:ind w:hanging="283" w:left="1276" w:right="0"/>
        <w:jc w:val="left"/>
        <w:rPr>
          <w:rFonts w:ascii="sans-serif" w:hAnsi="sans-serif"/>
        </w:rPr>
      </w:pPr>
      <w:r>
        <w:rPr>
          <w:rFonts w:ascii="sans-serif" w:hAnsi="sans-serif"/>
          <w:b/>
        </w:rPr>
        <w:t>Product Development and Planning</w:t>
      </w:r>
    </w:p>
    <w:p>
      <w:pPr>
        <w:pStyle w:val="ListContentsdd-description"/>
        <w:numPr>
          <w:ilvl w:val="0"/>
          <w:numId w:val="6"/>
        </w:numPr>
        <w:tabs>
          <w:tab w:val="clear" w:pos="1134"/>
          <w:tab w:val="left" w:pos="1276" w:leader="none"/>
        </w:tabs>
        <w:bidi w:val="0"/>
        <w:ind w:hanging="283" w:left="1276" w:right="0"/>
        <w:jc w:val="left"/>
        <w:rPr>
          <w:rFonts w:ascii="sans-serif" w:hAnsi="sans-serif"/>
        </w:rPr>
      </w:pPr>
      <w:r>
        <w:rPr>
          <w:rFonts w:ascii="sans-serif" w:hAnsi="sans-serif"/>
          <w:b/>
        </w:rPr>
        <w:t>Project Management</w:t>
      </w:r>
    </w:p>
    <w:p>
      <w:pPr>
        <w:pStyle w:val="ListContentsdd-description"/>
        <w:numPr>
          <w:ilvl w:val="0"/>
          <w:numId w:val="6"/>
        </w:numPr>
        <w:tabs>
          <w:tab w:val="clear" w:pos="1134"/>
          <w:tab w:val="left" w:pos="1276" w:leader="none"/>
        </w:tabs>
        <w:bidi w:val="0"/>
        <w:ind w:hanging="283" w:left="1276" w:right="0"/>
        <w:jc w:val="left"/>
        <w:rPr>
          <w:rFonts w:ascii="sans-serif" w:hAnsi="sans-serif"/>
        </w:rPr>
      </w:pPr>
      <w:r>
        <w:rPr>
          <w:rFonts w:ascii="sans-serif" w:hAnsi="sans-serif"/>
          <w:b/>
        </w:rPr>
        <w:t>Tier 3 support</w:t>
      </w:r>
    </w:p>
    <w:p>
      <w:pPr>
        <w:pStyle w:val="ListHeadingdt-description"/>
        <w:bidi w:val="0"/>
        <w:ind w:hanging="0" w:left="0" w:right="0"/>
        <w:jc w:val="left"/>
        <w:rPr/>
      </w:pPr>
      <w:r>
        <w:rPr>
          <w:rFonts w:ascii="sans-serif" w:hAnsi="sans-serif"/>
          <w:b/>
        </w:rPr>
        <w:t xml:space="preserve">Manager of Systems Administration (internal promotion) - </w:t>
      </w:r>
      <w:hyperlink r:id="rId10">
        <w:r>
          <w:rPr>
            <w:rStyle w:val="Hyperlink"/>
            <w:rFonts w:ascii="sans-serif" w:hAnsi="sans-serif"/>
            <w:b/>
          </w:rPr>
          <w:t>ViaWest, Inc.</w:t>
        </w:r>
      </w:hyperlink>
    </w:p>
    <w:p>
      <w:pPr>
        <w:pStyle w:val="ListContentsdd-description"/>
        <w:bidi w:val="0"/>
        <w:ind w:hanging="0" w:left="567" w:right="0"/>
        <w:jc w:val="left"/>
        <w:rPr/>
      </w:pPr>
      <w:r>
        <w:rPr>
          <w:rFonts w:ascii="sans-serif" w:hAnsi="sans-serif"/>
          <w:sz w:val="24"/>
        </w:rPr>
        <w:t>8/2005 - 6/2006</w:t>
      </w:r>
      <w:r>
        <w:rPr/>
        <w:t xml:space="preserve"> </w:t>
      </w:r>
    </w:p>
    <w:p>
      <w:pPr>
        <w:pStyle w:val="ListContentsdd-description"/>
        <w:numPr>
          <w:ilvl w:val="0"/>
          <w:numId w:val="7"/>
        </w:numPr>
        <w:tabs>
          <w:tab w:val="clear" w:pos="1134"/>
          <w:tab w:val="left" w:pos="1276" w:leader="none"/>
        </w:tabs>
        <w:bidi w:val="0"/>
        <w:ind w:hanging="283" w:left="1276" w:right="0"/>
        <w:jc w:val="left"/>
        <w:rPr>
          <w:rFonts w:ascii="sans-serif" w:hAnsi="sans-serif"/>
        </w:rPr>
      </w:pPr>
      <w:r>
        <w:rPr>
          <w:rFonts w:ascii="sans-serif" w:hAnsi="sans-serif"/>
          <w:b/>
        </w:rPr>
        <w:t>Management of Systems Administration Group</w:t>
      </w:r>
    </w:p>
    <w:p>
      <w:pPr>
        <w:pStyle w:val="ListContentsdd-description"/>
        <w:numPr>
          <w:ilvl w:val="0"/>
          <w:numId w:val="7"/>
        </w:numPr>
        <w:tabs>
          <w:tab w:val="clear" w:pos="1134"/>
          <w:tab w:val="left" w:pos="1276" w:leader="none"/>
        </w:tabs>
        <w:bidi w:val="0"/>
        <w:ind w:hanging="283" w:left="1276" w:right="0"/>
        <w:jc w:val="left"/>
        <w:rPr>
          <w:rFonts w:ascii="sans-serif" w:hAnsi="sans-serif"/>
        </w:rPr>
      </w:pPr>
      <w:r>
        <w:rPr>
          <w:rFonts w:ascii="sans-serif" w:hAnsi="sans-serif"/>
          <w:b/>
        </w:rPr>
        <w:t>Product Development and Planning</w:t>
      </w:r>
    </w:p>
    <w:p>
      <w:pPr>
        <w:pStyle w:val="ListContentsdd-description"/>
        <w:numPr>
          <w:ilvl w:val="0"/>
          <w:numId w:val="7"/>
        </w:numPr>
        <w:tabs>
          <w:tab w:val="clear" w:pos="1134"/>
          <w:tab w:val="left" w:pos="1276" w:leader="none"/>
        </w:tabs>
        <w:bidi w:val="0"/>
        <w:ind w:hanging="283" w:left="1276" w:right="0"/>
        <w:jc w:val="left"/>
        <w:rPr>
          <w:rFonts w:ascii="sans-serif" w:hAnsi="sans-serif"/>
        </w:rPr>
      </w:pPr>
      <w:r>
        <w:rPr>
          <w:rFonts w:ascii="sans-serif" w:hAnsi="sans-serif"/>
          <w:b/>
        </w:rPr>
        <w:t>Project Management</w:t>
      </w:r>
    </w:p>
    <w:p>
      <w:pPr>
        <w:pStyle w:val="ListContentsdd-description"/>
        <w:numPr>
          <w:ilvl w:val="0"/>
          <w:numId w:val="7"/>
        </w:numPr>
        <w:tabs>
          <w:tab w:val="clear" w:pos="1134"/>
          <w:tab w:val="left" w:pos="1276" w:leader="none"/>
        </w:tabs>
        <w:bidi w:val="0"/>
        <w:ind w:hanging="283" w:left="1276" w:right="0"/>
        <w:jc w:val="left"/>
        <w:rPr>
          <w:rFonts w:ascii="sans-serif" w:hAnsi="sans-serif"/>
        </w:rPr>
      </w:pPr>
      <w:r>
        <w:rPr>
          <w:rFonts w:ascii="sans-serif" w:hAnsi="sans-serif"/>
          <w:b/>
        </w:rPr>
        <w:t>Tier 3 support</w:t>
      </w:r>
    </w:p>
    <w:p>
      <w:pPr>
        <w:pStyle w:val="ListHeadingdt-description"/>
        <w:bidi w:val="0"/>
        <w:ind w:hanging="0" w:left="0" w:right="0"/>
        <w:jc w:val="left"/>
        <w:rPr/>
      </w:pPr>
      <w:r>
        <w:rPr>
          <w:rFonts w:ascii="sans-serif" w:hAnsi="sans-serif"/>
          <w:b/>
        </w:rPr>
        <w:t xml:space="preserve">Systems Engineer - </w:t>
      </w:r>
      <w:hyperlink r:id="rId11">
        <w:r>
          <w:rPr>
            <w:rStyle w:val="Hyperlink"/>
            <w:rFonts w:ascii="sans-serif" w:hAnsi="sans-serif"/>
            <w:b/>
          </w:rPr>
          <w:t>ViaWest, Inc.</w:t>
        </w:r>
      </w:hyperlink>
    </w:p>
    <w:p>
      <w:pPr>
        <w:pStyle w:val="ListContentsdd-description"/>
        <w:bidi w:val="0"/>
        <w:ind w:hanging="0" w:left="567" w:right="0"/>
        <w:jc w:val="left"/>
        <w:rPr/>
      </w:pPr>
      <w:r>
        <w:rPr>
          <w:rFonts w:ascii="sans-serif" w:hAnsi="sans-serif"/>
          <w:sz w:val="24"/>
        </w:rPr>
        <w:t>6/2004 - 8/2005</w:t>
      </w:r>
      <w:r>
        <w:rPr/>
        <w:t xml:space="preserve"> </w:t>
      </w:r>
    </w:p>
    <w:p>
      <w:pPr>
        <w:pStyle w:val="ListContentsdd-description"/>
        <w:numPr>
          <w:ilvl w:val="0"/>
          <w:numId w:val="8"/>
        </w:numPr>
        <w:tabs>
          <w:tab w:val="clear" w:pos="1134"/>
          <w:tab w:val="left" w:pos="1276" w:leader="none"/>
        </w:tabs>
        <w:bidi w:val="0"/>
        <w:spacing w:before="0" w:after="283"/>
        <w:ind w:hanging="283" w:left="1276" w:right="0"/>
        <w:jc w:val="left"/>
        <w:rPr>
          <w:rFonts w:ascii="sans-serif" w:hAnsi="sans-serif"/>
        </w:rPr>
      </w:pPr>
      <w:r>
        <w:rPr>
          <w:rFonts w:ascii="sans-serif" w:hAnsi="sans-serif"/>
          <w:b/>
        </w:rPr>
        <w:t>Senior Lead for Infrastructure Services</w:t>
      </w:r>
    </w:p>
    <w:p>
      <w:pPr>
        <w:pStyle w:val="ListContentsdd-description"/>
        <w:numPr>
          <w:ilvl w:val="0"/>
          <w:numId w:val="8"/>
        </w:numPr>
        <w:tabs>
          <w:tab w:val="clear" w:pos="1134"/>
          <w:tab w:val="left" w:pos="1276" w:leader="none"/>
        </w:tabs>
        <w:bidi w:val="0"/>
        <w:spacing w:before="0" w:after="283"/>
        <w:ind w:hanging="283" w:left="1276" w:right="0"/>
        <w:jc w:val="left"/>
        <w:rPr>
          <w:rFonts w:ascii="sans-serif" w:hAnsi="sans-serif"/>
        </w:rPr>
      </w:pPr>
      <w:r>
        <w:rPr>
          <w:rFonts w:ascii="sans-serif" w:hAnsi="sans-serif"/>
          <w:b/>
        </w:rPr>
        <w:t>Member of Hosting Group</w:t>
      </w:r>
    </w:p>
    <w:p>
      <w:pPr>
        <w:pStyle w:val="ListContentsdd-description"/>
        <w:numPr>
          <w:ilvl w:val="0"/>
          <w:numId w:val="8"/>
        </w:numPr>
        <w:tabs>
          <w:tab w:val="clear" w:pos="1134"/>
          <w:tab w:val="left" w:pos="1276" w:leader="none"/>
        </w:tabs>
        <w:bidi w:val="0"/>
        <w:spacing w:before="0" w:after="283"/>
        <w:ind w:hanging="283" w:left="1276" w:right="0"/>
        <w:jc w:val="left"/>
        <w:rPr>
          <w:rFonts w:ascii="sans-serif" w:hAnsi="sans-serif"/>
        </w:rPr>
      </w:pPr>
      <w:r>
        <w:rPr>
          <w:rFonts w:ascii="sans-serif" w:hAnsi="sans-serif"/>
          <w:b/>
        </w:rPr>
        <w:t>Strategic Research</w:t>
      </w:r>
    </w:p>
    <w:p>
      <w:pPr>
        <w:pStyle w:val="ListContentsdd-description"/>
        <w:numPr>
          <w:ilvl w:val="0"/>
          <w:numId w:val="8"/>
        </w:numPr>
        <w:tabs>
          <w:tab w:val="clear" w:pos="1134"/>
          <w:tab w:val="left" w:pos="1276" w:leader="none"/>
        </w:tabs>
        <w:bidi w:val="0"/>
        <w:spacing w:before="0" w:after="283"/>
        <w:ind w:hanging="283" w:left="1276" w:right="0"/>
        <w:jc w:val="left"/>
        <w:rPr>
          <w:rFonts w:ascii="sans-serif" w:hAnsi="sans-serif"/>
        </w:rPr>
      </w:pPr>
      <w:r>
        <w:rPr>
          <w:rFonts w:ascii="sans-serif" w:hAnsi="sans-serif"/>
          <w:b/>
        </w:rPr>
        <w:t>E-mail administrator</w:t>
      </w:r>
    </w:p>
    <w:p>
      <w:pPr>
        <w:pStyle w:val="ListContentsdd-description"/>
        <w:numPr>
          <w:ilvl w:val="0"/>
          <w:numId w:val="8"/>
        </w:numPr>
        <w:tabs>
          <w:tab w:val="clear" w:pos="1134"/>
          <w:tab w:val="left" w:pos="1276" w:leader="none"/>
        </w:tabs>
        <w:bidi w:val="0"/>
        <w:spacing w:before="0" w:after="283"/>
        <w:ind w:hanging="283" w:left="1276" w:right="0"/>
        <w:jc w:val="left"/>
        <w:rPr>
          <w:rFonts w:ascii="sans-serif" w:hAnsi="sans-serif"/>
        </w:rPr>
      </w:pPr>
      <w:r>
        <w:rPr>
          <w:rFonts w:ascii="sans-serif" w:hAnsi="sans-serif"/>
          <w:b/>
        </w:rPr>
        <w:t>Tier 3 support</w:t>
      </w:r>
    </w:p>
    <w:p>
      <w:pPr>
        <w:pStyle w:val="ListContentsdd-description"/>
        <w:bidi w:val="0"/>
        <w:spacing w:before="0" w:after="283"/>
        <w:ind w:hanging="0" w:left="567" w:right="0"/>
        <w:jc w:val="left"/>
        <w:rPr/>
      </w:pPr>
      <w:r>
        <w:rPr>
          <w:rFonts w:ascii="sans-serif" w:hAnsi="sans-serif"/>
        </w:rPr>
        <w:t xml:space="preserve">Prior work experience has been removed. For complete employment history please see the full version of </w:t>
      </w:r>
      <w:hyperlink r:id="rId12">
        <w:r>
          <w:rPr>
            <w:rStyle w:val="Hyperlink"/>
            <w:rFonts w:ascii="sans-serif" w:hAnsi="sans-serif"/>
          </w:rPr>
          <w:t>my resume</w:t>
        </w:r>
      </w:hyperlink>
      <w:r>
        <w:rPr>
          <w:rFonts w:ascii="sans-serif" w:hAnsi="sans-serif"/>
        </w:rPr>
        <w:t xml:space="preserve">. </w:t>
      </w:r>
    </w:p>
    <w:p>
      <w:pPr>
        <w:pStyle w:val="Heading2"/>
        <w:bidi w:val="0"/>
        <w:ind w:hanging="0" w:left="0" w:right="0"/>
        <w:jc w:val="left"/>
        <w:rPr>
          <w:rFonts w:ascii="sans-serif" w:hAnsi="sans-serif"/>
        </w:rPr>
      </w:pPr>
      <w:bookmarkStart w:id="3" w:name="sec3"/>
      <w:bookmarkEnd w:id="3"/>
      <w:r>
        <w:rPr>
          <w:rFonts w:ascii="sans-serif" w:hAnsi="sans-serif"/>
        </w:rPr>
        <w:t>Technical Skills</w:t>
      </w:r>
    </w:p>
    <w:p>
      <w:pPr>
        <w:pStyle w:val="BodyText"/>
        <w:bidi w:val="0"/>
        <w:ind w:hanging="0" w:left="0" w:right="0"/>
        <w:jc w:val="left"/>
        <w:rPr/>
      </w:pPr>
      <w:r>
        <w:rPr>
          <w:rFonts w:ascii="sans-serif" w:hAnsi="sans-serif"/>
        </w:rPr>
        <w:t xml:space="preserve">I have experience with a tremendous number of systems, services, and languages. The following list is heavily abbreviated and reflects my current focus. The full version of </w:t>
      </w:r>
      <w:hyperlink r:id="rId13">
        <w:r>
          <w:rPr>
            <w:rStyle w:val="Hyperlink"/>
            <w:rFonts w:ascii="sans-serif" w:hAnsi="sans-serif"/>
          </w:rPr>
          <w:t>my resume</w:t>
        </w:r>
      </w:hyperlink>
      <w:r>
        <w:rPr/>
        <w:t xml:space="preserve"> </w:t>
      </w:r>
      <w:r>
        <w:rPr>
          <w:rFonts w:ascii="sans-serif" w:hAnsi="sans-serif"/>
        </w:rPr>
        <w:t xml:space="preserve">details many of these in the expanded experience section. </w:t>
      </w:r>
    </w:p>
    <w:p>
      <w:pPr>
        <w:pStyle w:val="ListHeadingdt-description"/>
        <w:bidi w:val="0"/>
        <w:ind w:hanging="0" w:left="0" w:right="0"/>
        <w:jc w:val="left"/>
        <w:rPr>
          <w:rFonts w:ascii="sans-serif" w:hAnsi="sans-serif"/>
          <w:b/>
        </w:rPr>
      </w:pPr>
      <w:r>
        <w:rPr>
          <w:rFonts w:ascii="sans-serif" w:hAnsi="sans-serif"/>
          <w:b/>
        </w:rPr>
        <w:t>Programming Languages</w:t>
      </w:r>
    </w:p>
    <w:p>
      <w:pPr>
        <w:pStyle w:val="ListContentsdd-description"/>
        <w:bidi w:val="0"/>
        <w:ind w:hanging="0" w:left="567" w:right="0"/>
        <w:jc w:val="left"/>
        <w:rPr>
          <w:rFonts w:ascii="sans-serif" w:hAnsi="sans-serif"/>
        </w:rPr>
      </w:pPr>
      <w:r>
        <w:rPr>
          <w:rFonts w:ascii="sans-serif" w:hAnsi="sans-serif"/>
        </w:rPr>
        <w:t xml:space="preserve">Ruby, JavaScript, Bash, Perl, Python </w:t>
      </w:r>
    </w:p>
    <w:p>
      <w:pPr>
        <w:pStyle w:val="ListHeadingdt-description"/>
        <w:bidi w:val="0"/>
        <w:ind w:hanging="0" w:left="0" w:right="0"/>
        <w:jc w:val="left"/>
        <w:rPr>
          <w:rFonts w:ascii="sans-serif" w:hAnsi="sans-serif"/>
          <w:b/>
        </w:rPr>
      </w:pPr>
      <w:r>
        <w:rPr>
          <w:rFonts w:ascii="sans-serif" w:hAnsi="sans-serif"/>
          <w:b/>
        </w:rPr>
        <w:t>System Platforms</w:t>
      </w:r>
    </w:p>
    <w:p>
      <w:pPr>
        <w:pStyle w:val="ListContentsdd-description"/>
        <w:bidi w:val="0"/>
        <w:ind w:hanging="0" w:left="567" w:right="0"/>
        <w:jc w:val="left"/>
        <w:rPr>
          <w:rFonts w:ascii="sans-serif" w:hAnsi="sans-serif"/>
        </w:rPr>
      </w:pPr>
      <w:r>
        <w:rPr>
          <w:rFonts w:ascii="sans-serif" w:hAnsi="sans-serif"/>
        </w:rPr>
        <w:t xml:space="preserve">Ubuntu, Amazon Linux, RHEL, Windows, Solaris, True64 </w:t>
      </w:r>
    </w:p>
    <w:p>
      <w:pPr>
        <w:pStyle w:val="ListHeadingdt-description"/>
        <w:bidi w:val="0"/>
        <w:ind w:hanging="0" w:left="0" w:right="0"/>
        <w:jc w:val="left"/>
        <w:rPr>
          <w:rFonts w:ascii="sans-serif" w:hAnsi="sans-serif"/>
          <w:b/>
        </w:rPr>
      </w:pPr>
      <w:r>
        <w:rPr>
          <w:rFonts w:ascii="sans-serif" w:hAnsi="sans-serif"/>
          <w:b/>
        </w:rPr>
        <w:t>Technology Stacks</w:t>
      </w:r>
    </w:p>
    <w:p>
      <w:pPr>
        <w:pStyle w:val="ListContentsdd-description"/>
        <w:bidi w:val="0"/>
        <w:ind w:hanging="0" w:left="567" w:right="0"/>
        <w:jc w:val="left"/>
        <w:rPr>
          <w:rFonts w:ascii="sans-serif" w:hAnsi="sans-serif"/>
        </w:rPr>
      </w:pPr>
      <w:r>
        <w:rPr>
          <w:rFonts w:ascii="sans-serif" w:hAnsi="sans-serif"/>
        </w:rPr>
        <w:t xml:space="preserve">AWS, Docker, Kubernetes, Terraform, Ansible, ELK </w:t>
      </w:r>
    </w:p>
    <w:p>
      <w:pPr>
        <w:pStyle w:val="ListHeadingdt-description"/>
        <w:bidi w:val="0"/>
        <w:ind w:hanging="0" w:left="0" w:right="0"/>
        <w:jc w:val="left"/>
        <w:rPr>
          <w:rFonts w:ascii="sans-serif" w:hAnsi="sans-serif"/>
          <w:b/>
        </w:rPr>
      </w:pPr>
      <w:r>
        <w:rPr>
          <w:rFonts w:ascii="sans-serif" w:hAnsi="sans-serif"/>
          <w:b/>
        </w:rPr>
        <w:t>Services</w:t>
      </w:r>
    </w:p>
    <w:p>
      <w:pPr>
        <w:pStyle w:val="ListContentsdd-description"/>
        <w:bidi w:val="0"/>
        <w:spacing w:before="0" w:after="283"/>
        <w:ind w:hanging="0" w:left="567" w:right="0"/>
        <w:jc w:val="left"/>
        <w:rPr>
          <w:rFonts w:ascii="sans-serif" w:hAnsi="sans-serif"/>
        </w:rPr>
      </w:pPr>
      <w:r>
        <w:rPr>
          <w:rFonts w:ascii="sans-serif" w:hAnsi="sans-serif"/>
        </w:rPr>
        <w:t xml:space="preserve">Elasticsearch, Redis, RabbitMQ, Logstash, many RDBMS </w:t>
      </w:r>
    </w:p>
    <w:p>
      <w:pPr>
        <w:pStyle w:val="Heading2"/>
        <w:bidi w:val="0"/>
        <w:ind w:hanging="0" w:left="0" w:right="0"/>
        <w:jc w:val="left"/>
        <w:rPr>
          <w:rFonts w:ascii="sans-serif" w:hAnsi="sans-serif"/>
        </w:rPr>
      </w:pPr>
      <w:bookmarkStart w:id="4" w:name="sec4"/>
      <w:bookmarkEnd w:id="4"/>
      <w:r>
        <w:rPr>
          <w:rFonts w:ascii="sans-serif" w:hAnsi="sans-serif"/>
        </w:rPr>
        <w:t>Education</w:t>
      </w:r>
    </w:p>
    <w:p>
      <w:pPr>
        <w:pStyle w:val="ListHeadingdt-description"/>
        <w:bidi w:val="0"/>
        <w:ind w:hanging="0" w:left="0" w:right="0"/>
        <w:jc w:val="left"/>
        <w:rPr>
          <w:rFonts w:ascii="sans-serif" w:hAnsi="sans-serif"/>
          <w:b/>
        </w:rPr>
      </w:pPr>
      <w:r>
        <w:rPr>
          <w:rFonts w:ascii="sans-serif" w:hAnsi="sans-serif"/>
          <w:b/>
        </w:rPr>
        <w:t>MS in Computer Science</w:t>
      </w:r>
    </w:p>
    <w:p>
      <w:pPr>
        <w:pStyle w:val="ListContentsdd-description"/>
        <w:bidi w:val="0"/>
        <w:ind w:hanging="0" w:left="567" w:right="0"/>
        <w:jc w:val="left"/>
        <w:rPr/>
      </w:pPr>
      <w:r>
        <w:rPr>
          <w:rFonts w:ascii="sans-serif" w:hAnsi="sans-serif"/>
        </w:rPr>
        <w:t xml:space="preserve">Minnesota State University, Mankato - </w:t>
      </w:r>
      <w:r>
        <w:rPr>
          <w:rFonts w:ascii="sans-serif" w:hAnsi="sans-serif"/>
          <w:sz w:val="24"/>
        </w:rPr>
        <w:t>5/2000</w:t>
      </w:r>
      <w:r>
        <w:rPr>
          <w:rFonts w:ascii="sans-serif" w:hAnsi="sans-serif"/>
        </w:rPr>
        <w:br/>
        <w:t xml:space="preserve">Completed thesis entitled </w:t>
      </w:r>
      <w:hyperlink r:id="rId14">
        <w:r>
          <w:rPr>
            <w:rStyle w:val="Hyperlink"/>
            <w:rFonts w:ascii="sans-serif" w:hAnsi="sans-serif"/>
          </w:rPr>
          <w:t>Knowledge extraction from Neural Nets through Graph Theory</w:t>
        </w:r>
      </w:hyperlink>
      <w:r>
        <w:rPr>
          <w:rFonts w:ascii="sans-serif" w:hAnsi="sans-serif"/>
        </w:rPr>
        <w:t xml:space="preserve">. </w:t>
      </w:r>
    </w:p>
    <w:p>
      <w:pPr>
        <w:pStyle w:val="ListHeadingdt-description"/>
        <w:bidi w:val="0"/>
        <w:ind w:hanging="0" w:left="0" w:right="0"/>
        <w:jc w:val="left"/>
        <w:rPr>
          <w:rFonts w:ascii="sans-serif" w:hAnsi="sans-serif"/>
          <w:b/>
        </w:rPr>
      </w:pPr>
      <w:r>
        <w:rPr>
          <w:rFonts w:ascii="sans-serif" w:hAnsi="sans-serif"/>
          <w:b/>
        </w:rPr>
        <w:t>BS in Computer Science</w:t>
      </w:r>
    </w:p>
    <w:p>
      <w:pPr>
        <w:pStyle w:val="ListContentsdd-description"/>
        <w:bidi w:val="0"/>
        <w:spacing w:before="0" w:after="283"/>
        <w:ind w:hanging="0" w:left="567" w:right="0"/>
        <w:jc w:val="left"/>
        <w:rPr/>
      </w:pPr>
      <w:r>
        <w:rPr>
          <w:rFonts w:ascii="sans-serif" w:hAnsi="sans-serif"/>
        </w:rPr>
        <w:t xml:space="preserve">Minnesota State University, Mankato - </w:t>
      </w:r>
      <w:r>
        <w:rPr>
          <w:rFonts w:ascii="sans-serif" w:hAnsi="sans-serif"/>
          <w:sz w:val="24"/>
        </w:rPr>
        <w:t>3/1997</w:t>
      </w:r>
      <w:r>
        <w:rPr>
          <w:rFonts w:ascii="sans-serif" w:hAnsi="sans-serif"/>
        </w:rPr>
        <w:br/>
        <w:t xml:space="preserve">Received grant for research on </w:t>
      </w:r>
      <w:hyperlink r:id="rId15">
        <w:r>
          <w:rPr>
            <w:rStyle w:val="Hyperlink"/>
            <w:rFonts w:ascii="sans-serif" w:hAnsi="sans-serif"/>
          </w:rPr>
          <w:t>Convex Subsets as a heuristic for Tournament Isomorphism</w:t>
        </w:r>
      </w:hyperlink>
      <w:r>
        <w:rPr/>
        <w:t xml:space="preserve"> </w:t>
      </w:r>
      <w:r>
        <w:rPr>
          <w:rFonts w:ascii="sans-serif" w:hAnsi="sans-serif"/>
        </w:rPr>
        <w:t xml:space="preserve">presented as poster session at the 1996 Small College Computing Symposium in St. Cloud, MN. Another research project, related to Data Mining, on </w:t>
      </w:r>
      <w:hyperlink r:id="rId16">
        <w:r>
          <w:rPr>
            <w:rStyle w:val="Hyperlink"/>
            <w:rFonts w:ascii="sans-serif" w:hAnsi="sans-serif"/>
          </w:rPr>
          <w:t>Explanation Facilities in Neural nets</w:t>
        </w:r>
      </w:hyperlink>
      <w:r>
        <w:rPr/>
        <w:t xml:space="preserve"> </w:t>
      </w:r>
      <w:r>
        <w:rPr>
          <w:rFonts w:ascii="sans-serif" w:hAnsi="sans-serif"/>
        </w:rPr>
        <w:t xml:space="preserve">guided further research at Minnesota State University. </w:t>
      </w:r>
    </w:p>
    <w:p>
      <w:pPr>
        <w:pStyle w:val="HorizontalLine"/>
        <w:bidi w:val="0"/>
        <w:jc w:val="left"/>
        <w:rPr/>
      </w:pPr>
      <w:r>
        <w:rPr/>
      </w:r>
    </w:p>
    <w:p>
      <w:pPr>
        <w:pStyle w:val="BlockQuotationquote"/>
        <w:bidi w:val="0"/>
        <w:spacing w:before="0" w:after="283"/>
        <w:ind w:hanging="0" w:left="567" w:right="567"/>
        <w:jc w:val="left"/>
        <w:rPr/>
      </w:pPr>
      <w:r>
        <w:rPr>
          <w:rStyle w:val="Emphasis"/>
        </w:rPr>
        <w:t>This document was translated from L</w:t>
      </w:r>
      <w:r>
        <w:rPr>
          <w:rStyle w:val="Emphasis"/>
          <w:position w:val="8"/>
          <w:sz w:val="19"/>
        </w:rPr>
        <w:t>A</w:t>
      </w:r>
      <w:r>
        <w:rPr>
          <w:rStyle w:val="Emphasis"/>
        </w:rPr>
        <w:t>T</w:t>
      </w:r>
      <w:r>
        <w:rPr>
          <w:rStyle w:val="Emphasis"/>
          <w:position w:val="-2"/>
          <w:sz w:val="19"/>
        </w:rPr>
        <w:t>E</w:t>
      </w:r>
      <w:r>
        <w:rPr>
          <w:rStyle w:val="Emphasis"/>
        </w:rPr>
        <w:t xml:space="preserve">X by </w:t>
      </w:r>
      <w:hyperlink r:id="rId17">
        <w:r>
          <w:rPr>
            <w:rStyle w:val="Hyperlink"/>
            <w:i/>
            <w:i/>
            <w:iCs/>
          </w:rPr>
          <w:t>H</w:t>
        </w:r>
        <w:r>
          <w:rPr>
            <w:rStyle w:val="Hyperlink"/>
            <w:i/>
            <w:i/>
            <w:iCs/>
            <w:position w:val="8"/>
            <w:sz w:val="19"/>
            <w:sz w:val="24"/>
          </w:rPr>
          <w:t>E</w:t>
        </w:r>
        <w:r>
          <w:rPr>
            <w:rStyle w:val="Hyperlink"/>
            <w:i/>
            <w:i/>
            <w:iCs/>
          </w:rPr>
          <w:t>V</w:t>
        </w:r>
        <w:r>
          <w:rPr>
            <w:rStyle w:val="Hyperlink"/>
            <w:i/>
            <w:i/>
            <w:iCs/>
            <w:position w:val="8"/>
            <w:sz w:val="19"/>
            <w:sz w:val="24"/>
          </w:rPr>
          <w:t>E</w:t>
        </w:r>
        <w:r>
          <w:rPr>
            <w:rStyle w:val="Hyperlink"/>
            <w:i/>
            <w:i/>
            <w:iCs/>
          </w:rPr>
          <w:t>A</w:t>
        </w:r>
      </w:hyperlink>
      <w:r>
        <w:rPr>
          <w:rStyle w:val="Emphasis"/>
        </w:rPr>
        <w:t>.</w:t>
      </w:r>
    </w:p>
    <w:sectPr>
      <w:type w:val="nextPage"/>
      <w:pgSz w:w="12240" w:h="15840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Noto Sans">
    <w:charset w:val="01"/>
    <w:family w:val="auto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  <w:font w:name="sans-serif">
    <w:altName w:val="Arial"/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Source Han Sans CN" w:cs="Noto Sans Devanagari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/>
    <w:rPr>
      <w:rFonts w:ascii="Noto Sans" w:hAnsi="Noto Sans"/>
      <w:b/>
      <w:bCs/>
      <w:sz w:val="48"/>
      <w:szCs w:val="44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Source Han Sans CN" w:cs="Noto Sans Devanagari"/>
      <w:b/>
      <w:bCs/>
      <w:sz w:val="36"/>
      <w:szCs w:val="36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>
      <w:spacing w:before="0" w:after="0"/>
      <w:ind w:left="0" w:right="0"/>
    </w:pPr>
    <w:rPr/>
  </w:style>
  <w:style w:type="paragraph" w:styleId="Footer">
    <w:name w:val="Footer"/>
    <w:basedOn w:val="Normal"/>
    <w:pPr>
      <w:suppressLineNumbers/>
      <w:tabs>
        <w:tab w:val="clear" w:pos="1134"/>
        <w:tab w:val="center" w:pos="4818" w:leader="none"/>
        <w:tab w:val="right" w:pos="9637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1134"/>
        <w:tab w:val="center" w:pos="4818" w:leader="none"/>
        <w:tab w:val="right" w:pos="9637" w:leader="none"/>
      </w:tabs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1134"/>
        <w:tab w:val="center" w:pos="4986" w:leader="none"/>
        <w:tab w:val="right" w:pos="9972" w:leader="none"/>
      </w:tabs>
    </w:pPr>
    <w:rPr/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List">
    <w:name w:val="List"/>
    <w:basedOn w:val="BodyText"/>
    <w:pPr/>
    <w:rPr>
      <w:rFonts w:cs="Noto Sans Devanagari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PreformattedText">
    <w:name w:val="Preformatted Text"/>
    <w:basedOn w:val="Normal"/>
    <w:qFormat/>
    <w:pPr>
      <w:spacing w:before="0" w:after="0"/>
      <w:jc w:val="left"/>
    </w:pPr>
    <w:rPr>
      <w:rFonts w:ascii="Liberation Mono" w:hAnsi="Liberation Mono" w:eastAsia="Liberation Mono" w:cs="Liberation Mono"/>
      <w:sz w:val="20"/>
      <w:szCs w:val="20"/>
    </w:rPr>
  </w:style>
  <w:style w:type="paragraph" w:styleId="BlockQuotation">
    <w:name w:val="Block Quotation"/>
    <w:basedOn w:val="Normal"/>
    <w:qFormat/>
    <w:pPr>
      <w:spacing w:before="0" w:after="283"/>
      <w:ind w:hanging="0" w:left="567" w:right="567"/>
      <w:jc w:val="left"/>
    </w:pPr>
    <w:rPr/>
  </w:style>
  <w:style w:type="paragraph" w:styleId="ListHeading">
    <w:name w:val="List Heading"/>
    <w:basedOn w:val="Normal"/>
    <w:next w:val="ListContents"/>
    <w:qFormat/>
    <w:pPr>
      <w:ind w:left="0"/>
    </w:pPr>
    <w:rPr/>
  </w:style>
  <w:style w:type="paragraph" w:styleId="ListContents">
    <w:name w:val="List Contents"/>
    <w:basedOn w:val="Normal"/>
    <w:qFormat/>
    <w:pPr>
      <w:ind w:left="567"/>
    </w:pPr>
    <w:rPr/>
  </w:style>
  <w:style w:type="paragraph" w:styleId="ListHeadingdt-description">
    <w:name w:val="List Heading.dt-description"/>
    <w:basedOn w:val="ListHeading"/>
    <w:qFormat/>
    <w:pPr/>
    <w:rPr/>
  </w:style>
  <w:style w:type="paragraph" w:styleId="ListContentsdd-description">
    <w:name w:val="List Contents.dd-description"/>
    <w:basedOn w:val="ListContents"/>
    <w:qFormat/>
    <w:pPr/>
    <w:rPr/>
  </w:style>
  <w:style w:type="paragraph" w:styleId="BlockQuotationquote">
    <w:name w:val="Block Quotation.quote"/>
    <w:basedOn w:val="BlockQuotation"/>
    <w:qFormat/>
    <w:pPr>
      <w:ind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tthias@opennomad.com" TargetMode="External"/><Relationship Id="rId3" Type="http://schemas.openxmlformats.org/officeDocument/2006/relationships/hyperlink" Target="https://opennomad.com/" TargetMode="External"/><Relationship Id="rId4" Type="http://schemas.openxmlformats.org/officeDocument/2006/relationships/hyperlink" Target="https://matthiasjohnson.com/" TargetMode="External"/><Relationship Id="rId5" Type="http://schemas.openxmlformats.org/officeDocument/2006/relationships/hyperlink" Target="https://www.reactiveops.com/" TargetMode="External"/><Relationship Id="rId6" Type="http://schemas.openxmlformats.org/officeDocument/2006/relationships/hyperlink" Target="http://www.catalystsecure.com/" TargetMode="External"/><Relationship Id="rId7" Type="http://schemas.openxmlformats.org/officeDocument/2006/relationships/hyperlink" Target="http://www.catalystsecure.com/" TargetMode="External"/><Relationship Id="rId8" Type="http://schemas.openxmlformats.org/officeDocument/2006/relationships/hyperlink" Target="https://www.linkedin.com/company/viawest/" TargetMode="External"/><Relationship Id="rId9" Type="http://schemas.openxmlformats.org/officeDocument/2006/relationships/hyperlink" Target="https://www.linkedin.com/company/viawest/" TargetMode="External"/><Relationship Id="rId10" Type="http://schemas.openxmlformats.org/officeDocument/2006/relationships/hyperlink" Target="https://www.linkedin.com/company/viawest/" TargetMode="External"/><Relationship Id="rId11" Type="http://schemas.openxmlformats.org/officeDocument/2006/relationships/hyperlink" Target="https://www.linkedin.com/company/viawest/" TargetMode="External"/><Relationship Id="rId12" Type="http://schemas.openxmlformats.org/officeDocument/2006/relationships/hyperlink" Target="http://opennomad.com/resume" TargetMode="External"/><Relationship Id="rId13" Type="http://schemas.openxmlformats.org/officeDocument/2006/relationships/hyperlink" Target="http://opennomad.com/resume" TargetMode="External"/><Relationship Id="rId14" Type="http://schemas.openxmlformats.org/officeDocument/2006/relationships/hyperlink" Target="http://matthiasjohnson.com/Extra/Research/Thesis/thesis-manuscript.html" TargetMode="External"/><Relationship Id="rId15" Type="http://schemas.openxmlformats.org/officeDocument/2006/relationships/hyperlink" Target="http://matthiasjohnson.com/Extra/Research/Tournaments/tournaments.html" TargetMode="External"/><Relationship Id="rId16" Type="http://schemas.openxmlformats.org/officeDocument/2006/relationships/hyperlink" Target="http://matthiasjohnson.com/Extra/Research/EBNN/ebnn.html" TargetMode="External"/><Relationship Id="rId17" Type="http://schemas.openxmlformats.org/officeDocument/2006/relationships/hyperlink" Target="http://hevea.inria.fr/index.html" TargetMode="Externa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>matthias-johnson-resume</dc:title>
</cp:coreProperties>
</file>